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4954" w:type="pct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68"/>
        <w:gridCol w:w="5584"/>
        <w:gridCol w:w="7922"/>
      </w:tblGrid>
      <w:tr w:rsidR="00A4506F" w:rsidTr="00950E07">
        <w:trPr>
          <w:gridBefore w:val="1"/>
          <w:wBefore w:w="719" w:type="pct"/>
          <w:trHeight w:val="512"/>
        </w:trPr>
        <w:tc>
          <w:tcPr>
            <w:tcW w:w="1770" w:type="pct"/>
            <w:vAlign w:val="center"/>
          </w:tcPr>
          <w:p w:rsidR="00A4506F" w:rsidRPr="00950E07" w:rsidRDefault="00ED40AE" w:rsidP="006D6E92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 w:rsidRPr="00950E07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4028DF90" wp14:editId="7B155C8B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-24765</wp:posOffset>
                  </wp:positionV>
                  <wp:extent cx="955675" cy="518160"/>
                  <wp:effectExtent l="0" t="0" r="0" b="0"/>
                  <wp:wrapNone/>
                  <wp:docPr id="1" name="Image 1" descr="logo o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m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6F" w:rsidRPr="00950E07">
              <w:rPr>
                <w:rFonts w:ascii="Tahoma" w:hAnsi="Tahoma"/>
                <w:b/>
                <w:bCs/>
                <w:color w:val="1F497D" w:themeColor="text2"/>
                <w:sz w:val="24"/>
              </w:rPr>
              <w:t xml:space="preserve"> </w:t>
            </w:r>
            <w:r w:rsidR="006D6E92">
              <w:rPr>
                <w:rFonts w:ascii="Tahoma" w:hAnsi="Tahoma"/>
                <w:b/>
                <w:bCs/>
                <w:color w:val="1F497D" w:themeColor="text2"/>
                <w:sz w:val="24"/>
              </w:rPr>
              <w:t>CONDITIONS D’EXERCICE DES FONCTIONS</w:t>
            </w:r>
          </w:p>
        </w:tc>
        <w:tc>
          <w:tcPr>
            <w:tcW w:w="2511" w:type="pct"/>
            <w:vAlign w:val="center"/>
          </w:tcPr>
          <w:p w:rsidR="00A4506F" w:rsidRPr="00950E07" w:rsidRDefault="003C6FB7" w:rsidP="0028089A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>
              <w:rPr>
                <w:rFonts w:ascii="Tahoma" w:hAnsi="Tahoma"/>
                <w:b/>
                <w:bCs/>
                <w:color w:val="1F497D" w:themeColor="text2"/>
                <w:sz w:val="24"/>
              </w:rPr>
              <w:t>FORMATION</w:t>
            </w:r>
          </w:p>
        </w:tc>
      </w:tr>
      <w:tr w:rsidR="00A4506F" w:rsidTr="00950E07">
        <w:trPr>
          <w:gridBefore w:val="1"/>
          <w:wBefore w:w="719" w:type="pct"/>
          <w:trHeight w:val="703"/>
        </w:trPr>
        <w:tc>
          <w:tcPr>
            <w:tcW w:w="4281" w:type="pct"/>
            <w:gridSpan w:val="2"/>
            <w:vAlign w:val="center"/>
          </w:tcPr>
          <w:p w:rsidR="00A4506F" w:rsidRPr="00950E07" w:rsidRDefault="00C176AA" w:rsidP="0028089A">
            <w:pPr>
              <w:jc w:val="center"/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>
              <w:rPr>
                <w:rFonts w:ascii="Tahoma" w:hAnsi="Tahoma"/>
                <w:b/>
                <w:bCs/>
                <w:color w:val="1F497D" w:themeColor="text2"/>
                <w:sz w:val="24"/>
              </w:rPr>
              <w:t>Refus d’utilisation du compte personnel de formation</w:t>
            </w:r>
          </w:p>
        </w:tc>
      </w:tr>
      <w:tr w:rsidR="00950E07" w:rsidTr="0033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:rsidR="003C6FB7" w:rsidRPr="00950E07" w:rsidRDefault="00950E07" w:rsidP="003C6FB7">
            <w:pPr>
              <w:rPr>
                <w:rFonts w:ascii="Tahoma" w:hAnsi="Tahoma" w:cs="Tahoma"/>
                <w:bCs/>
                <w:color w:val="1F497D" w:themeColor="text2"/>
              </w:rPr>
            </w:pPr>
            <w:r w:rsidRPr="00950E07">
              <w:rPr>
                <w:rFonts w:ascii="Tahoma" w:hAnsi="Tahoma" w:cs="Tahoma"/>
                <w:bCs/>
                <w:color w:val="1F497D" w:themeColor="text2"/>
              </w:rPr>
              <w:t>Article</w:t>
            </w:r>
            <w:r w:rsidR="003C6FB7">
              <w:rPr>
                <w:rFonts w:ascii="Tahoma" w:hAnsi="Tahoma" w:cs="Tahoma"/>
                <w:bCs/>
                <w:color w:val="1F497D" w:themeColor="text2"/>
              </w:rPr>
              <w:t xml:space="preserve"> 2</w:t>
            </w:r>
            <w:r w:rsidR="00C176AA">
              <w:rPr>
                <w:rFonts w:ascii="Tahoma" w:hAnsi="Tahoma" w:cs="Tahoma"/>
                <w:bCs/>
                <w:color w:val="1F497D" w:themeColor="text2"/>
              </w:rPr>
              <w:t>-1</w:t>
            </w:r>
            <w:r w:rsidR="003C6FB7">
              <w:rPr>
                <w:rFonts w:ascii="Tahoma" w:hAnsi="Tahoma" w:cs="Tahoma"/>
                <w:bCs/>
                <w:color w:val="1F497D" w:themeColor="text2"/>
              </w:rPr>
              <w:t xml:space="preserve"> de la loi n°84-594 du 12 juillet 1984</w:t>
            </w:r>
          </w:p>
        </w:tc>
        <w:tc>
          <w:tcPr>
            <w:tcW w:w="4281" w:type="pct"/>
            <w:gridSpan w:val="2"/>
            <w:vAlign w:val="center"/>
          </w:tcPr>
          <w:p w:rsidR="00950E07" w:rsidRPr="00950E07" w:rsidRDefault="00C176AA" w:rsidP="00AD27EC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color w:val="1F497D" w:themeColor="text2"/>
                <w:u w:val="single"/>
              </w:rPr>
            </w:pPr>
            <w:r w:rsidRPr="00C176AA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L'utilisation du compte personnel de formation fait l'objet d'un accord entre le fonctionnaire et son administration. Toute décision de refus opposée à une demande d'utilisation du compte personnel de formation peut être contestée à l'initiative de l'agent devant l'instance paritaire compétente.</w:t>
            </w:r>
          </w:p>
        </w:tc>
      </w:tr>
    </w:tbl>
    <w:p w:rsidR="00313157" w:rsidRDefault="00313157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u w:val="single"/>
        </w:rPr>
      </w:pPr>
      <w:r w:rsidRPr="00833829">
        <w:rPr>
          <w:rFonts w:ascii="Tahoma" w:hAnsi="Tahoma" w:cs="Tahoma"/>
          <w:b/>
        </w:rPr>
        <w:t xml:space="preserve">                                    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313157" w:rsidRDefault="00313157" w:rsidP="00313157">
      <w:pPr>
        <w:ind w:left="709"/>
        <w:rPr>
          <w:rFonts w:ascii="Tahoma" w:hAnsi="Tahoma" w:cs="Tahoma"/>
          <w:b/>
          <w:sz w:val="22"/>
        </w:rPr>
      </w:pPr>
    </w:p>
    <w:p w:rsidR="00313157" w:rsidRDefault="00313157" w:rsidP="00313157">
      <w:pPr>
        <w:ind w:left="709"/>
        <w:rPr>
          <w:rFonts w:ascii="Tahoma" w:hAnsi="Tahoma" w:cs="Tahoma"/>
          <w:b/>
          <w:sz w:val="22"/>
        </w:rPr>
      </w:pPr>
    </w:p>
    <w:p w:rsidR="00313157" w:rsidRDefault="00313157" w:rsidP="00313157">
      <w:pPr>
        <w:ind w:left="709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57363" wp14:editId="43D8820B">
                <wp:simplePos x="0" y="0"/>
                <wp:positionH relativeFrom="column">
                  <wp:posOffset>295275</wp:posOffset>
                </wp:positionH>
                <wp:positionV relativeFrom="paragraph">
                  <wp:posOffset>64135</wp:posOffset>
                </wp:positionV>
                <wp:extent cx="7620" cy="3421380"/>
                <wp:effectExtent l="57150" t="19050" r="68580" b="8382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213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5.05pt" to="23.85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13157" w:rsidRPr="00A144E6" w:rsidRDefault="00313157" w:rsidP="00313157">
      <w:pPr>
        <w:ind w:left="709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DEMA</w:t>
      </w:r>
      <w:r w:rsidRPr="00A144E6">
        <w:rPr>
          <w:rFonts w:ascii="Tahoma" w:hAnsi="Tahoma" w:cs="Tahoma"/>
          <w:b/>
          <w:sz w:val="22"/>
        </w:rPr>
        <w:t>NDEUR</w:t>
      </w:r>
      <w:r>
        <w:rPr>
          <w:rFonts w:ascii="Tahoma" w:hAnsi="Tahoma" w:cs="Tahoma"/>
          <w:b/>
          <w:sz w:val="22"/>
        </w:rPr>
        <w:t> :</w:t>
      </w:r>
    </w:p>
    <w:p w:rsidR="00313157" w:rsidRPr="00A144E6" w:rsidRDefault="00313157" w:rsidP="00313157">
      <w:pPr>
        <w:ind w:left="709"/>
        <w:rPr>
          <w:rFonts w:ascii="Tahoma" w:hAnsi="Tahoma" w:cs="Tahoma"/>
          <w:sz w:val="22"/>
        </w:rPr>
      </w:pPr>
    </w:p>
    <w:p w:rsidR="00313157" w:rsidRPr="00A144E6" w:rsidRDefault="00313157" w:rsidP="00313157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NOM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>
        <w:rPr>
          <w:rFonts w:ascii="Tahoma" w:hAnsi="Tahoma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1153961559"/>
          <w:placeholder>
            <w:docPart w:val="2B876E3156BC42EEB6527139A5A4505E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__________________________________________________________________________________________________________________________</w:t>
          </w:r>
        </w:sdtContent>
      </w:sdt>
    </w:p>
    <w:p w:rsidR="00313157" w:rsidRPr="00A144E6" w:rsidRDefault="00313157" w:rsidP="00313157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PRENOM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289434280"/>
          <w:placeholder>
            <w:docPart w:val="D0EE70601F8247E58BA400E4174E742D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_______________________________________________________________________________________________________________________</w:t>
          </w:r>
        </w:sdtContent>
      </w:sdt>
    </w:p>
    <w:p w:rsidR="00313157" w:rsidRPr="00A144E6" w:rsidRDefault="00313157" w:rsidP="00313157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ADRESSE PERSONNELLE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360354922"/>
          <w:placeholder>
            <w:docPart w:val="FF5072AADC564CF387A6DEC6F8FC6F19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</w:t>
          </w:r>
        </w:sdtContent>
      </w:sdt>
    </w:p>
    <w:p w:rsidR="00313157" w:rsidRDefault="00313157" w:rsidP="00313157">
      <w:pPr>
        <w:spacing w:line="360" w:lineRule="auto"/>
        <w:ind w:left="709"/>
        <w:rPr>
          <w:rFonts w:ascii="Tahoma" w:hAnsi="Tahoma" w:cs="Tahoma"/>
          <w:sz w:val="22"/>
        </w:rPr>
      </w:pPr>
    </w:p>
    <w:p w:rsidR="00313157" w:rsidRPr="00A144E6" w:rsidRDefault="00313157" w:rsidP="00313157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TELEPHONE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957448851"/>
          <w:placeholder>
            <w:docPart w:val="ADD66DE5336A4F81860415B8F6CA2D9E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</w:t>
          </w:r>
        </w:sdtContent>
      </w:sdt>
    </w:p>
    <w:p w:rsidR="00313157" w:rsidRPr="00A144E6" w:rsidRDefault="00313157" w:rsidP="00313157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MEL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248474972"/>
          <w:placeholder>
            <w:docPart w:val="B8203C99A0FE4C7985279F34E000E86C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</w:t>
          </w:r>
        </w:sdtContent>
      </w:sdt>
    </w:p>
    <w:p w:rsidR="00313157" w:rsidRPr="00A144E6" w:rsidRDefault="00313157" w:rsidP="00313157">
      <w:pPr>
        <w:spacing w:line="360" w:lineRule="auto"/>
        <w:ind w:left="709"/>
        <w:rPr>
          <w:rFonts w:ascii="Tahoma" w:hAnsi="Tahoma" w:cs="Tahoma"/>
          <w:sz w:val="22"/>
        </w:rPr>
      </w:pPr>
    </w:p>
    <w:p w:rsidR="00313157" w:rsidRPr="00A144E6" w:rsidRDefault="00313157" w:rsidP="00313157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FONCTION EXERCEE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591125551"/>
          <w:placeholder>
            <w:docPart w:val="F602320017714622A9206C2F7A639364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</w:t>
          </w:r>
        </w:sdtContent>
      </w:sdt>
    </w:p>
    <w:p w:rsidR="00313157" w:rsidRPr="00A144E6" w:rsidRDefault="00313157" w:rsidP="00313157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CATEGORIE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>
        <w:rPr>
          <w:rFonts w:ascii="Tahoma" w:hAnsi="Tahoma" w:cs="Tahoma"/>
          <w:sz w:val="22"/>
        </w:rPr>
        <w:t xml:space="preserve"> : </w:t>
      </w:r>
      <w:r w:rsidRPr="00A144E6">
        <w:rPr>
          <w:rFonts w:ascii="Tahoma" w:hAnsi="Tahoma" w:cs="Tahoma"/>
          <w:sz w:val="22"/>
        </w:rPr>
        <w:t xml:space="preserve">  </w:t>
      </w:r>
      <w:sdt>
        <w:sdtPr>
          <w:rPr>
            <w:rFonts w:ascii="Tahoma" w:hAnsi="Tahoma" w:cs="Tahoma"/>
            <w:sz w:val="22"/>
          </w:rPr>
          <w:id w:val="-52009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>
        <w:rPr>
          <w:rFonts w:ascii="Tahoma" w:hAnsi="Tahoma" w:cs="Tahoma"/>
          <w:sz w:val="22"/>
        </w:rPr>
        <w:t xml:space="preserve">  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ou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4331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>
        <w:rPr>
          <w:rFonts w:ascii="Tahoma" w:hAnsi="Tahoma" w:cs="Tahoma"/>
          <w:sz w:val="22"/>
        </w:rPr>
        <w:t>B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ou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50410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Pr="00A144E6">
        <w:rPr>
          <w:rFonts w:ascii="Tahoma" w:hAnsi="Tahoma" w:cs="Tahoma"/>
          <w:sz w:val="22"/>
        </w:rPr>
        <w:t>C</w:t>
      </w:r>
    </w:p>
    <w:p w:rsidR="00313157" w:rsidRDefault="00313157" w:rsidP="00313157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COLLECTIVITE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855565197"/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__________________________________________________________________________________________________________________________</w:t>
          </w:r>
        </w:sdtContent>
      </w:sdt>
    </w:p>
    <w:p w:rsidR="00313157" w:rsidRDefault="00313157" w:rsidP="00313157">
      <w:pPr>
        <w:rPr>
          <w:rFonts w:ascii="Tahoma" w:hAnsi="Tahoma" w:cs="Tahoma"/>
          <w:sz w:val="22"/>
        </w:rPr>
      </w:pPr>
    </w:p>
    <w:p w:rsidR="00313157" w:rsidRDefault="00313157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</w:p>
    <w:p w:rsidR="00313157" w:rsidRDefault="00313157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</w:p>
    <w:p w:rsidR="00313157" w:rsidRDefault="00313157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</w:p>
    <w:p w:rsidR="00313157" w:rsidRDefault="00313157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</w:p>
    <w:p w:rsidR="00313157" w:rsidRDefault="00313157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</w:p>
    <w:p w:rsidR="00313157" w:rsidRDefault="00313157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</w:p>
    <w:p w:rsidR="00313157" w:rsidRDefault="00313157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</w:p>
    <w:p w:rsidR="00313157" w:rsidRPr="00A144E6" w:rsidRDefault="00313157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 xml:space="preserve">Documents à joindre à la </w:t>
      </w:r>
      <w:r>
        <w:rPr>
          <w:rFonts w:ascii="Tahoma" w:hAnsi="Tahoma" w:cs="Tahoma"/>
          <w:sz w:val="22"/>
        </w:rPr>
        <w:t>saisine</w:t>
      </w:r>
      <w:r w:rsidRPr="00A144E6">
        <w:rPr>
          <w:rFonts w:ascii="Tahoma" w:hAnsi="Tahoma" w:cs="Tahoma"/>
          <w:sz w:val="22"/>
        </w:rPr>
        <w:t> :</w:t>
      </w:r>
    </w:p>
    <w:p w:rsidR="00313157" w:rsidRPr="00A144E6" w:rsidRDefault="002A5F81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129590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57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313157" w:rsidRPr="00A144E6">
        <w:rPr>
          <w:rFonts w:ascii="Tahoma" w:hAnsi="Tahoma" w:cs="Tahoma"/>
          <w:sz w:val="22"/>
        </w:rPr>
        <w:t>Copie du Contrat de travail</w:t>
      </w:r>
      <w:r w:rsidR="00313157" w:rsidRPr="00A144E6">
        <w:rPr>
          <w:rFonts w:ascii="Tahoma" w:hAnsi="Tahoma" w:cs="Tahoma"/>
          <w:b/>
          <w:color w:val="00B050"/>
          <w:sz w:val="22"/>
        </w:rPr>
        <w:t>*</w:t>
      </w:r>
      <w:r w:rsidR="00313157" w:rsidRPr="00A144E6">
        <w:rPr>
          <w:rFonts w:ascii="Tahoma" w:hAnsi="Tahoma" w:cs="Tahoma"/>
          <w:sz w:val="22"/>
        </w:rPr>
        <w:t xml:space="preserve"> </w:t>
      </w:r>
      <w:r w:rsidR="00313157" w:rsidRPr="00A144E6">
        <w:rPr>
          <w:rFonts w:ascii="Tahoma" w:hAnsi="Tahoma" w:cs="Tahoma"/>
          <w:color w:val="FF0000"/>
          <w:sz w:val="22"/>
        </w:rPr>
        <w:t>OBLIGATOIRE POUR SAISIR LA CCP</w:t>
      </w:r>
    </w:p>
    <w:p w:rsidR="00313157" w:rsidRPr="00A144E6" w:rsidRDefault="002A5F81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131424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57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313157" w:rsidRPr="00A144E6">
        <w:rPr>
          <w:rFonts w:ascii="Tahoma" w:hAnsi="Tahoma" w:cs="Tahoma"/>
          <w:sz w:val="22"/>
        </w:rPr>
        <w:t>Copie d</w:t>
      </w:r>
      <w:r w:rsidR="00313157">
        <w:rPr>
          <w:rFonts w:ascii="Tahoma" w:hAnsi="Tahoma" w:cs="Tahoma"/>
          <w:sz w:val="22"/>
        </w:rPr>
        <w:t>e la demande d’utilisation du compte personnel de formation</w:t>
      </w:r>
      <w:r w:rsidR="00313157" w:rsidRPr="00A144E6">
        <w:rPr>
          <w:rFonts w:ascii="Tahoma" w:hAnsi="Tahoma" w:cs="Tahoma"/>
          <w:b/>
          <w:color w:val="00B050"/>
          <w:sz w:val="22"/>
        </w:rPr>
        <w:t>*</w:t>
      </w:r>
      <w:r w:rsidR="00313157" w:rsidRPr="00A144E6">
        <w:rPr>
          <w:rFonts w:ascii="Tahoma" w:hAnsi="Tahoma" w:cs="Tahoma"/>
          <w:sz w:val="22"/>
        </w:rPr>
        <w:t> </w:t>
      </w:r>
    </w:p>
    <w:p w:rsidR="00313157" w:rsidRPr="00A144E6" w:rsidRDefault="002A5F81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color w:val="FF0000"/>
          <w:sz w:val="22"/>
        </w:rPr>
      </w:pPr>
      <w:sdt>
        <w:sdtPr>
          <w:rPr>
            <w:rFonts w:ascii="Tahoma" w:hAnsi="Tahoma" w:cs="Tahoma"/>
            <w:sz w:val="22"/>
          </w:rPr>
          <w:id w:val="170444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57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313157" w:rsidRPr="00A144E6">
        <w:rPr>
          <w:rFonts w:ascii="Tahoma" w:hAnsi="Tahoma" w:cs="Tahoma"/>
          <w:sz w:val="22"/>
        </w:rPr>
        <w:t xml:space="preserve">Copie </w:t>
      </w:r>
      <w:r w:rsidR="00313157">
        <w:rPr>
          <w:rFonts w:ascii="Tahoma" w:hAnsi="Tahoma" w:cs="Tahoma"/>
          <w:sz w:val="22"/>
        </w:rPr>
        <w:t>du refus de l’autorité territoriale</w:t>
      </w:r>
      <w:r w:rsidR="00313157" w:rsidRPr="00A144E6">
        <w:rPr>
          <w:rFonts w:ascii="Tahoma" w:hAnsi="Tahoma" w:cs="Tahoma"/>
          <w:b/>
          <w:color w:val="00B050"/>
          <w:sz w:val="22"/>
        </w:rPr>
        <w:t>*</w:t>
      </w:r>
      <w:r w:rsidR="00313157" w:rsidRPr="00A144E6">
        <w:rPr>
          <w:rFonts w:ascii="Tahoma" w:hAnsi="Tahoma" w:cs="Tahoma"/>
          <w:sz w:val="22"/>
        </w:rPr>
        <w:t xml:space="preserve"> </w:t>
      </w:r>
      <w:r w:rsidR="00313157" w:rsidRPr="00A144E6">
        <w:rPr>
          <w:rFonts w:ascii="Tahoma" w:hAnsi="Tahoma" w:cs="Tahoma"/>
          <w:color w:val="FF0000"/>
          <w:sz w:val="22"/>
        </w:rPr>
        <w:t>OBLIGATOIRE POUR SAISIR LA CCP</w:t>
      </w:r>
    </w:p>
    <w:p w:rsidR="00313157" w:rsidRDefault="00313157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</w:p>
    <w:p w:rsidR="00313157" w:rsidRPr="00A144E6" w:rsidRDefault="00313157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color w:val="00B050"/>
          <w:sz w:val="22"/>
        </w:rPr>
        <w:t xml:space="preserve"> ----------------Les mentions suivies de 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color w:val="00B050"/>
          <w:sz w:val="22"/>
        </w:rPr>
        <w:t xml:space="preserve"> sont essentielles à l’instruction de votre dossier----------------</w:t>
      </w:r>
    </w:p>
    <w:p w:rsidR="00313157" w:rsidRPr="00A144E6" w:rsidRDefault="00313157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u w:val="single"/>
        </w:rPr>
      </w:pPr>
      <w:r w:rsidRPr="00A144E6">
        <w:rPr>
          <w:rFonts w:ascii="Tahoma" w:hAnsi="Tahoma" w:cs="Tahoma"/>
          <w:sz w:val="22"/>
          <w:u w:val="single"/>
        </w:rPr>
        <w:t>Commentaire :</w:t>
      </w:r>
    </w:p>
    <w:p w:rsidR="00313157" w:rsidRDefault="00313157" w:rsidP="0031315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4F81BD" w:themeColor="accent1"/>
          <w:sz w:val="22"/>
        </w:rPr>
      </w:pPr>
      <w:r>
        <w:rPr>
          <w:rFonts w:ascii="Tahoma" w:hAnsi="Tahoma" w:cs="Tahoma"/>
          <w:noProof/>
          <w:color w:val="4F81BD" w:themeColor="accent1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8CB90" wp14:editId="1C962270">
                <wp:simplePos x="0" y="0"/>
                <wp:positionH relativeFrom="column">
                  <wp:posOffset>104775</wp:posOffset>
                </wp:positionH>
                <wp:positionV relativeFrom="paragraph">
                  <wp:posOffset>99695</wp:posOffset>
                </wp:positionV>
                <wp:extent cx="9304020" cy="11353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4020" cy="11353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25pt;margin-top:7.85pt;width:732.6pt;height:8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" filled="f" strokecolor="windowText" strokeweight=".25pt"/>
            </w:pict>
          </mc:Fallback>
        </mc:AlternateContent>
      </w:r>
    </w:p>
    <w:p w:rsidR="00313157" w:rsidRDefault="002A5F81" w:rsidP="002A5F81">
      <w:pPr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 xml:space="preserve">     </w:t>
      </w:r>
      <w:sdt>
        <w:sdtPr>
          <w:rPr>
            <w:rFonts w:ascii="Tahoma" w:hAnsi="Tahoma" w:cs="Tahoma"/>
            <w:color w:val="FF0000"/>
            <w:sz w:val="22"/>
          </w:rPr>
          <w:id w:val="-478606236"/>
          <w:placeholder>
            <w:docPart w:val="DefaultPlaceholder_1082065158"/>
          </w:placeholder>
          <w:showingPlcHdr/>
        </w:sdtPr>
        <w:sdtContent>
          <w:bookmarkStart w:id="0" w:name="_GoBack"/>
          <w:r w:rsidRPr="0094596E">
            <w:rPr>
              <w:rStyle w:val="Textedelespacerserv"/>
              <w:rFonts w:eastAsiaTheme="minorHAnsi"/>
            </w:rPr>
            <w:t>Cliquez ici pour taper du texte.</w:t>
          </w:r>
          <w:bookmarkEnd w:id="0"/>
        </w:sdtContent>
      </w:sdt>
    </w:p>
    <w:p w:rsidR="00313157" w:rsidRDefault="00313157" w:rsidP="002A5F81">
      <w:pPr>
        <w:ind w:left="9217" w:firstLine="709"/>
        <w:rPr>
          <w:rFonts w:ascii="Tahoma" w:hAnsi="Tahoma" w:cs="Tahoma"/>
          <w:color w:val="FF0000"/>
          <w:sz w:val="22"/>
        </w:rPr>
      </w:pPr>
    </w:p>
    <w:p w:rsidR="00313157" w:rsidRDefault="00313157" w:rsidP="00313157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313157" w:rsidRDefault="00313157" w:rsidP="00313157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313157" w:rsidRDefault="00313157" w:rsidP="00313157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313157" w:rsidRDefault="00313157" w:rsidP="00313157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313157" w:rsidRDefault="00313157" w:rsidP="00313157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313157" w:rsidRDefault="00313157" w:rsidP="00313157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313157" w:rsidRDefault="00313157" w:rsidP="00313157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313157" w:rsidRDefault="00313157" w:rsidP="00313157">
      <w:pPr>
        <w:ind w:left="8364" w:firstLine="5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Fait à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, le </w:t>
      </w:r>
    </w:p>
    <w:p w:rsidR="00313157" w:rsidRDefault="00313157" w:rsidP="00313157">
      <w:pPr>
        <w:pStyle w:val="Titre2"/>
        <w:ind w:left="8222" w:firstLine="708"/>
        <w:rPr>
          <w:rFonts w:ascii="Tahoma" w:hAnsi="Tahoma" w:cs="Tahoma"/>
          <w:i w:val="0"/>
        </w:rPr>
      </w:pPr>
    </w:p>
    <w:p w:rsidR="00313157" w:rsidRPr="00A144E6" w:rsidRDefault="00313157" w:rsidP="00313157">
      <w:pPr>
        <w:pStyle w:val="Titre2"/>
        <w:ind w:left="8222" w:firstLine="708"/>
        <w:rPr>
          <w:rFonts w:ascii="Tahoma" w:hAnsi="Tahoma" w:cs="Tahoma"/>
          <w:i w:val="0"/>
        </w:rPr>
      </w:pPr>
      <w:r w:rsidRPr="00A144E6">
        <w:rPr>
          <w:rFonts w:ascii="Tahoma" w:hAnsi="Tahoma" w:cs="Tahoma"/>
          <w:i w:val="0"/>
        </w:rPr>
        <w:t>Nom Prénom,</w:t>
      </w:r>
    </w:p>
    <w:p w:rsidR="00313157" w:rsidRPr="00950E07" w:rsidRDefault="00313157" w:rsidP="00313157">
      <w:pPr>
        <w:pStyle w:val="Titre2"/>
        <w:ind w:left="8364" w:firstLine="567"/>
        <w:rPr>
          <w:rFonts w:ascii="Tahoma" w:hAnsi="Tahoma" w:cs="Tahoma"/>
          <w:i w:val="0"/>
        </w:rPr>
      </w:pPr>
      <w:r w:rsidRPr="00950E07">
        <w:rPr>
          <w:rFonts w:ascii="Tahoma" w:hAnsi="Tahoma" w:cs="Tahoma"/>
          <w:i w:val="0"/>
        </w:rPr>
        <w:t>Signature</w:t>
      </w:r>
    </w:p>
    <w:p w:rsidR="00313157" w:rsidRDefault="00313157" w:rsidP="00313157">
      <w:pPr>
        <w:rPr>
          <w:sz w:val="22"/>
        </w:rPr>
      </w:pPr>
    </w:p>
    <w:sectPr w:rsidR="00313157" w:rsidSect="00261BAA">
      <w:headerReference w:type="default" r:id="rId10"/>
      <w:footerReference w:type="default" r:id="rId11"/>
      <w:pgSz w:w="16838" w:h="11906" w:orient="landscape"/>
      <w:pgMar w:top="567" w:right="567" w:bottom="284" w:left="567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2B" w:rsidRDefault="0072422B" w:rsidP="00ED40AE">
      <w:r>
        <w:separator/>
      </w:r>
    </w:p>
  </w:endnote>
  <w:endnote w:type="continuationSeparator" w:id="0">
    <w:p w:rsidR="0072422B" w:rsidRDefault="0072422B" w:rsidP="00E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0" w:rsidRPr="00B01820" w:rsidRDefault="00B01820">
    <w:pPr>
      <w:pStyle w:val="Pieddepage"/>
      <w:jc w:val="center"/>
      <w:rPr>
        <w:color w:val="0070C0"/>
      </w:rPr>
    </w:pPr>
  </w:p>
  <w:p w:rsidR="00B01820" w:rsidRDefault="00B018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2B" w:rsidRDefault="0072422B" w:rsidP="00ED40AE">
      <w:r>
        <w:separator/>
      </w:r>
    </w:p>
  </w:footnote>
  <w:footnote w:type="continuationSeparator" w:id="0">
    <w:p w:rsidR="0072422B" w:rsidRDefault="0072422B" w:rsidP="00ED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9" w:rsidRPr="00950E07" w:rsidRDefault="002A5F81" w:rsidP="00950E07">
    <w:pPr>
      <w:pStyle w:val="Pieddepage"/>
      <w:rPr>
        <w:color w:val="0070C0"/>
      </w:rPr>
    </w:pPr>
    <w:sdt>
      <w:sdtPr>
        <w:id w:val="-1669238322"/>
        <w:docPartObj>
          <w:docPartGallery w:val="Page Numbers (Top of Page)"/>
          <w:docPartUnique/>
        </w:docPartObj>
      </w:sdtPr>
      <w:sdtEndPr>
        <w:rPr>
          <w:color w:val="0070C0"/>
        </w:rPr>
      </w:sdtEndPr>
      <w:sdtContent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PAGE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2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  <w:r w:rsidR="00950E07" w:rsidRPr="00950E07">
          <w:rPr>
            <w:rFonts w:ascii="Tahoma" w:hAnsi="Tahoma" w:cs="Tahoma"/>
            <w:color w:val="4F81BD" w:themeColor="accent1"/>
            <w:szCs w:val="20"/>
          </w:rPr>
          <w:t>/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NUMPAGES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2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</w:sdtContent>
    </w:sdt>
    <w:r w:rsidR="00950E07" w:rsidRPr="00ED39D9">
      <w:rPr>
        <w:rFonts w:ascii="Tahoma" w:hAnsi="Tahoma" w:cs="Tahoma"/>
        <w:b/>
        <w:color w:val="4F81BD" w:themeColor="accent1"/>
      </w:rPr>
      <w:t xml:space="preserve"> </w:t>
    </w:r>
    <w:r w:rsidR="00950E07">
      <w:rPr>
        <w:rFonts w:ascii="Tahoma" w:hAnsi="Tahoma" w:cs="Tahoma"/>
        <w:b/>
        <w:color w:val="4F81BD" w:themeColor="accent1"/>
      </w:rPr>
      <w:t xml:space="preserve">                                                                                                                                                                  </w:t>
    </w:r>
    <w:r w:rsidR="008F5B19" w:rsidRPr="00ED39D9">
      <w:rPr>
        <w:rFonts w:ascii="Tahoma" w:hAnsi="Tahoma" w:cs="Tahoma"/>
        <w:b/>
        <w:color w:val="4F81BD" w:themeColor="accent1"/>
      </w:rPr>
      <w:t xml:space="preserve">SAISINE </w:t>
    </w:r>
    <w:r w:rsidR="00A4506F">
      <w:rPr>
        <w:rFonts w:ascii="Tahoma" w:hAnsi="Tahoma" w:cs="Tahoma"/>
        <w:b/>
        <w:color w:val="4F81BD" w:themeColor="accent1"/>
      </w:rPr>
      <w:t>DE LA COMMISSION CONSULTATIVE PARITAIRE</w:t>
    </w:r>
  </w:p>
  <w:p w:rsidR="008F5B19" w:rsidRDefault="008F5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629"/>
    <w:multiLevelType w:val="hybridMultilevel"/>
    <w:tmpl w:val="ED626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067F"/>
    <w:multiLevelType w:val="hybridMultilevel"/>
    <w:tmpl w:val="D6808DD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2CC"/>
    <w:multiLevelType w:val="hybridMultilevel"/>
    <w:tmpl w:val="ED8C9A12"/>
    <w:lvl w:ilvl="0" w:tplc="9BF8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914CD"/>
    <w:multiLevelType w:val="hybridMultilevel"/>
    <w:tmpl w:val="6C00A74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FC1"/>
    <w:multiLevelType w:val="hybridMultilevel"/>
    <w:tmpl w:val="3894170C"/>
    <w:lvl w:ilvl="0" w:tplc="FF34F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0A5A"/>
    <w:multiLevelType w:val="hybridMultilevel"/>
    <w:tmpl w:val="CE8C9036"/>
    <w:lvl w:ilvl="0" w:tplc="F65CEA24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03CBE"/>
    <w:multiLevelType w:val="multilevel"/>
    <w:tmpl w:val="08D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G/DSb2vT5+vVqV2MYpBXN1Y5XQ=" w:salt="d/CBo66/D0AQY4SOD9KdbA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E"/>
    <w:rsid w:val="0002244B"/>
    <w:rsid w:val="00052464"/>
    <w:rsid w:val="000679BF"/>
    <w:rsid w:val="00075BCB"/>
    <w:rsid w:val="00092D91"/>
    <w:rsid w:val="000B201B"/>
    <w:rsid w:val="001739A2"/>
    <w:rsid w:val="001B014C"/>
    <w:rsid w:val="002469B5"/>
    <w:rsid w:val="00261BAA"/>
    <w:rsid w:val="0028089A"/>
    <w:rsid w:val="0028170E"/>
    <w:rsid w:val="00284AA8"/>
    <w:rsid w:val="002A5F81"/>
    <w:rsid w:val="002E02CB"/>
    <w:rsid w:val="00313157"/>
    <w:rsid w:val="00336091"/>
    <w:rsid w:val="00352160"/>
    <w:rsid w:val="00392FBB"/>
    <w:rsid w:val="003C6FB7"/>
    <w:rsid w:val="0042101E"/>
    <w:rsid w:val="0043759F"/>
    <w:rsid w:val="00557903"/>
    <w:rsid w:val="00571B1F"/>
    <w:rsid w:val="005757AA"/>
    <w:rsid w:val="00631061"/>
    <w:rsid w:val="00635A7F"/>
    <w:rsid w:val="00654994"/>
    <w:rsid w:val="0068103B"/>
    <w:rsid w:val="006851FF"/>
    <w:rsid w:val="00691773"/>
    <w:rsid w:val="006D6E92"/>
    <w:rsid w:val="0070543A"/>
    <w:rsid w:val="0072422B"/>
    <w:rsid w:val="00746DFB"/>
    <w:rsid w:val="007A6615"/>
    <w:rsid w:val="00833829"/>
    <w:rsid w:val="00854336"/>
    <w:rsid w:val="008E03F5"/>
    <w:rsid w:val="008F5B19"/>
    <w:rsid w:val="00950E07"/>
    <w:rsid w:val="009713D6"/>
    <w:rsid w:val="009F1665"/>
    <w:rsid w:val="00A4506F"/>
    <w:rsid w:val="00A63665"/>
    <w:rsid w:val="00AB79EA"/>
    <w:rsid w:val="00AD27EC"/>
    <w:rsid w:val="00AD49B1"/>
    <w:rsid w:val="00B01820"/>
    <w:rsid w:val="00B52B98"/>
    <w:rsid w:val="00C176AA"/>
    <w:rsid w:val="00C321D4"/>
    <w:rsid w:val="00C637DB"/>
    <w:rsid w:val="00CE24AD"/>
    <w:rsid w:val="00CE5091"/>
    <w:rsid w:val="00D156F6"/>
    <w:rsid w:val="00D56C2B"/>
    <w:rsid w:val="00DC1887"/>
    <w:rsid w:val="00E019E5"/>
    <w:rsid w:val="00E02AA6"/>
    <w:rsid w:val="00E4504B"/>
    <w:rsid w:val="00E57E47"/>
    <w:rsid w:val="00E75F8D"/>
    <w:rsid w:val="00E9539F"/>
    <w:rsid w:val="00EB4EF8"/>
    <w:rsid w:val="00ED40AE"/>
    <w:rsid w:val="00F049C0"/>
    <w:rsid w:val="00FC0DFE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876E3156BC42EEB6527139A5A45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2C820-4C50-4C6A-995C-6B3CED7A95DC}"/>
      </w:docPartPr>
      <w:docPartBody>
        <w:p w:rsidR="004B0898" w:rsidRDefault="0047058D" w:rsidP="0047058D">
          <w:pPr>
            <w:pStyle w:val="2B876E3156BC42EEB6527139A5A4505E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__________________________________________________________________________________________________________________________</w:t>
          </w:r>
        </w:p>
      </w:docPartBody>
    </w:docPart>
    <w:docPart>
      <w:docPartPr>
        <w:name w:val="D0EE70601F8247E58BA400E4174E7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EC63D-0E5F-4ABE-AD30-6C87DAC851A7}"/>
      </w:docPartPr>
      <w:docPartBody>
        <w:p w:rsidR="004B0898" w:rsidRDefault="0047058D" w:rsidP="0047058D">
          <w:pPr>
            <w:pStyle w:val="D0EE70601F8247E58BA400E4174E742D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_______________________________________________________________________________________________________________________</w:t>
          </w:r>
        </w:p>
      </w:docPartBody>
    </w:docPart>
    <w:docPart>
      <w:docPartPr>
        <w:name w:val="FF5072AADC564CF387A6DEC6F8FC6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A4D57-EA57-4F3C-875C-CB9A9E33CAFE}"/>
      </w:docPartPr>
      <w:docPartBody>
        <w:p w:rsidR="004B0898" w:rsidRDefault="0047058D" w:rsidP="0047058D">
          <w:pPr>
            <w:pStyle w:val="FF5072AADC564CF387A6DEC6F8FC6F19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</w:t>
          </w:r>
        </w:p>
      </w:docPartBody>
    </w:docPart>
    <w:docPart>
      <w:docPartPr>
        <w:name w:val="ADD66DE5336A4F81860415B8F6CA2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215BF-C934-4F0E-8DCB-9CEFB29045F0}"/>
      </w:docPartPr>
      <w:docPartBody>
        <w:p w:rsidR="004B0898" w:rsidRDefault="0047058D" w:rsidP="0047058D">
          <w:pPr>
            <w:pStyle w:val="ADD66DE5336A4F81860415B8F6CA2D9E"/>
          </w:pPr>
          <w:r>
            <w:rPr>
              <w:rStyle w:val="Textedelespacerserv"/>
              <w:rFonts w:cs="Tahoma"/>
            </w:rPr>
            <w:t>__________________________________________________________</w:t>
          </w:r>
        </w:p>
      </w:docPartBody>
    </w:docPart>
    <w:docPart>
      <w:docPartPr>
        <w:name w:val="B8203C99A0FE4C7985279F34E000E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FF2B4-E5EB-44C3-906F-BDF2BCAA772A}"/>
      </w:docPartPr>
      <w:docPartBody>
        <w:p w:rsidR="004B0898" w:rsidRDefault="0047058D" w:rsidP="0047058D">
          <w:pPr>
            <w:pStyle w:val="B8203C99A0FE4C7985279F34E000E86C"/>
          </w:pPr>
          <w:r>
            <w:rPr>
              <w:rStyle w:val="Textedelespacerserv"/>
              <w:rFonts w:cs="Tahoma"/>
            </w:rPr>
            <w:t>__________________________________________________________________</w:t>
          </w:r>
        </w:p>
      </w:docPartBody>
    </w:docPart>
    <w:docPart>
      <w:docPartPr>
        <w:name w:val="F602320017714622A9206C2F7A639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D5ABE-3BDA-4F21-A062-8DD6BDE409FF}"/>
      </w:docPartPr>
      <w:docPartBody>
        <w:p w:rsidR="004B0898" w:rsidRDefault="0047058D" w:rsidP="0047058D">
          <w:pPr>
            <w:pStyle w:val="F602320017714622A9206C2F7A639364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D"/>
    <w:rsid w:val="0047058D"/>
    <w:rsid w:val="004B0898"/>
    <w:rsid w:val="007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0E57"/>
    <w:rPr>
      <w:color w:val="808080"/>
    </w:rPr>
  </w:style>
  <w:style w:type="paragraph" w:customStyle="1" w:styleId="2B876E3156BC42EEB6527139A5A4505E">
    <w:name w:val="2B876E3156BC42EEB6527139A5A4505E"/>
    <w:rsid w:val="0047058D"/>
  </w:style>
  <w:style w:type="paragraph" w:customStyle="1" w:styleId="D0EE70601F8247E58BA400E4174E742D">
    <w:name w:val="D0EE70601F8247E58BA400E4174E742D"/>
    <w:rsid w:val="0047058D"/>
  </w:style>
  <w:style w:type="paragraph" w:customStyle="1" w:styleId="FF5072AADC564CF387A6DEC6F8FC6F19">
    <w:name w:val="FF5072AADC564CF387A6DEC6F8FC6F19"/>
    <w:rsid w:val="0047058D"/>
  </w:style>
  <w:style w:type="paragraph" w:customStyle="1" w:styleId="ADD66DE5336A4F81860415B8F6CA2D9E">
    <w:name w:val="ADD66DE5336A4F81860415B8F6CA2D9E"/>
    <w:rsid w:val="0047058D"/>
  </w:style>
  <w:style w:type="paragraph" w:customStyle="1" w:styleId="B8203C99A0FE4C7985279F34E000E86C">
    <w:name w:val="B8203C99A0FE4C7985279F34E000E86C"/>
    <w:rsid w:val="0047058D"/>
  </w:style>
  <w:style w:type="paragraph" w:customStyle="1" w:styleId="F602320017714622A9206C2F7A639364">
    <w:name w:val="F602320017714622A9206C2F7A639364"/>
    <w:rsid w:val="0047058D"/>
  </w:style>
  <w:style w:type="paragraph" w:customStyle="1" w:styleId="7704A8212FA445FB94F202A9B6FD3B76">
    <w:name w:val="7704A8212FA445FB94F202A9B6FD3B76"/>
    <w:rsid w:val="0047058D"/>
  </w:style>
  <w:style w:type="paragraph" w:customStyle="1" w:styleId="63038961FB864098B714861FA545EEE7">
    <w:name w:val="63038961FB864098B714861FA545EEE7"/>
    <w:rsid w:val="0047058D"/>
  </w:style>
  <w:style w:type="paragraph" w:customStyle="1" w:styleId="8B46DCE3981842729741C38D3A7A7DEE">
    <w:name w:val="8B46DCE3981842729741C38D3A7A7DEE"/>
    <w:rsid w:val="0047058D"/>
  </w:style>
  <w:style w:type="paragraph" w:customStyle="1" w:styleId="B7F1513E5B1D4AD69C11403EA1F89629">
    <w:name w:val="B7F1513E5B1D4AD69C11403EA1F89629"/>
    <w:rsid w:val="004705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0E57"/>
    <w:rPr>
      <w:color w:val="808080"/>
    </w:rPr>
  </w:style>
  <w:style w:type="paragraph" w:customStyle="1" w:styleId="2B876E3156BC42EEB6527139A5A4505E">
    <w:name w:val="2B876E3156BC42EEB6527139A5A4505E"/>
    <w:rsid w:val="0047058D"/>
  </w:style>
  <w:style w:type="paragraph" w:customStyle="1" w:styleId="D0EE70601F8247E58BA400E4174E742D">
    <w:name w:val="D0EE70601F8247E58BA400E4174E742D"/>
    <w:rsid w:val="0047058D"/>
  </w:style>
  <w:style w:type="paragraph" w:customStyle="1" w:styleId="FF5072AADC564CF387A6DEC6F8FC6F19">
    <w:name w:val="FF5072AADC564CF387A6DEC6F8FC6F19"/>
    <w:rsid w:val="0047058D"/>
  </w:style>
  <w:style w:type="paragraph" w:customStyle="1" w:styleId="ADD66DE5336A4F81860415B8F6CA2D9E">
    <w:name w:val="ADD66DE5336A4F81860415B8F6CA2D9E"/>
    <w:rsid w:val="0047058D"/>
  </w:style>
  <w:style w:type="paragraph" w:customStyle="1" w:styleId="B8203C99A0FE4C7985279F34E000E86C">
    <w:name w:val="B8203C99A0FE4C7985279F34E000E86C"/>
    <w:rsid w:val="0047058D"/>
  </w:style>
  <w:style w:type="paragraph" w:customStyle="1" w:styleId="F602320017714622A9206C2F7A639364">
    <w:name w:val="F602320017714622A9206C2F7A639364"/>
    <w:rsid w:val="0047058D"/>
  </w:style>
  <w:style w:type="paragraph" w:customStyle="1" w:styleId="7704A8212FA445FB94F202A9B6FD3B76">
    <w:name w:val="7704A8212FA445FB94F202A9B6FD3B76"/>
    <w:rsid w:val="0047058D"/>
  </w:style>
  <w:style w:type="paragraph" w:customStyle="1" w:styleId="63038961FB864098B714861FA545EEE7">
    <w:name w:val="63038961FB864098B714861FA545EEE7"/>
    <w:rsid w:val="0047058D"/>
  </w:style>
  <w:style w:type="paragraph" w:customStyle="1" w:styleId="8B46DCE3981842729741C38D3A7A7DEE">
    <w:name w:val="8B46DCE3981842729741C38D3A7A7DEE"/>
    <w:rsid w:val="0047058D"/>
  </w:style>
  <w:style w:type="paragraph" w:customStyle="1" w:styleId="B7F1513E5B1D4AD69C11403EA1F89629">
    <w:name w:val="B7F1513E5B1D4AD69C11403EA1F89629"/>
    <w:rsid w:val="00470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6EAC-BB98-49C8-B474-A9220008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Lemour</dc:creator>
  <cp:lastModifiedBy>Barbara Lemour</cp:lastModifiedBy>
  <cp:revision>5</cp:revision>
  <cp:lastPrinted>2019-02-07T13:13:00Z</cp:lastPrinted>
  <dcterms:created xsi:type="dcterms:W3CDTF">2019-02-05T14:53:00Z</dcterms:created>
  <dcterms:modified xsi:type="dcterms:W3CDTF">2019-03-05T12:29:00Z</dcterms:modified>
</cp:coreProperties>
</file>